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2ED3F" w14:textId="64F09FAA" w:rsidR="00960BA4" w:rsidRDefault="0098341B" w:rsidP="007D5C56">
      <w:pPr>
        <w:spacing w:after="0" w:line="240" w:lineRule="auto"/>
        <w:jc w:val="center"/>
        <w:rPr>
          <w:rFonts w:ascii="Times New Roman" w:hAnsi="Times New Roman" w:cs="Times New Roman"/>
          <w:b/>
          <w:smallCaps/>
          <w:sz w:val="28"/>
        </w:rPr>
      </w:pPr>
      <w:r>
        <w:rPr>
          <w:rFonts w:ascii="Times New Roman" w:hAnsi="Times New Roman" w:cs="Times New Roman"/>
          <w:b/>
          <w:smallCaps/>
          <w:sz w:val="28"/>
        </w:rPr>
        <w:t xml:space="preserve">Termo de </w:t>
      </w:r>
      <w:r w:rsidR="007D5C56" w:rsidRPr="007D5C56">
        <w:rPr>
          <w:rFonts w:ascii="Times New Roman" w:hAnsi="Times New Roman" w:cs="Times New Roman"/>
          <w:b/>
          <w:smallCaps/>
          <w:sz w:val="28"/>
        </w:rPr>
        <w:t>A</w:t>
      </w:r>
      <w:r w:rsidR="00EF561F">
        <w:rPr>
          <w:rFonts w:ascii="Times New Roman" w:hAnsi="Times New Roman" w:cs="Times New Roman"/>
          <w:b/>
          <w:smallCaps/>
          <w:sz w:val="28"/>
        </w:rPr>
        <w:t>ssentimento Livre e Esclarecido (15 – 18 anos)</w:t>
      </w:r>
    </w:p>
    <w:p w14:paraId="1EE67C38" w14:textId="4039B0AD" w:rsidR="007D5C56" w:rsidRPr="007D5C56" w:rsidRDefault="00312F85" w:rsidP="007D5C56">
      <w:pPr>
        <w:spacing w:after="0" w:line="240" w:lineRule="auto"/>
        <w:jc w:val="center"/>
        <w:rPr>
          <w:rFonts w:ascii="Times New Roman" w:hAnsi="Times New Roman" w:cs="Times New Roman"/>
          <w:b/>
          <w:smallCaps/>
          <w:sz w:val="28"/>
        </w:rPr>
      </w:pPr>
      <w:r>
        <w:rPr>
          <w:rFonts w:ascii="Times New Roman" w:hAnsi="Times New Roman" w:cs="Times New Roman"/>
          <w:b/>
          <w:smallCaps/>
          <w:sz w:val="28"/>
        </w:rPr>
        <w:t xml:space="preserve"> </w:t>
      </w:r>
      <w:r w:rsidR="0098341B">
        <w:rPr>
          <w:rFonts w:ascii="Times New Roman" w:hAnsi="Times New Roman" w:cs="Times New Roman"/>
          <w:b/>
          <w:smallCaps/>
          <w:sz w:val="28"/>
        </w:rPr>
        <w:t>(TA</w:t>
      </w:r>
      <w:r w:rsidR="00EF561F">
        <w:rPr>
          <w:rFonts w:ascii="Times New Roman" w:hAnsi="Times New Roman" w:cs="Times New Roman"/>
          <w:b/>
          <w:smallCaps/>
          <w:sz w:val="28"/>
        </w:rPr>
        <w:t>LE</w:t>
      </w:r>
      <w:r w:rsidR="00EF561F" w:rsidRPr="00EF561F">
        <w:rPr>
          <w:rFonts w:ascii="Times New Roman" w:hAnsi="Times New Roman" w:cs="Times New Roman"/>
          <w:b/>
          <w:smallCaps/>
          <w:sz w:val="28"/>
          <w:vertAlign w:val="subscript"/>
        </w:rPr>
        <w:t>15</w:t>
      </w:r>
      <w:r>
        <w:rPr>
          <w:rFonts w:ascii="Times New Roman" w:hAnsi="Times New Roman" w:cs="Times New Roman"/>
          <w:b/>
          <w:smallCaps/>
          <w:sz w:val="28"/>
          <w:vertAlign w:val="subscript"/>
        </w:rPr>
        <w:t>v</w:t>
      </w:r>
      <w:r w:rsidR="0098341B">
        <w:rPr>
          <w:rFonts w:ascii="Times New Roman" w:hAnsi="Times New Roman" w:cs="Times New Roman"/>
          <w:b/>
          <w:smallCaps/>
          <w:sz w:val="28"/>
        </w:rPr>
        <w:t>)</w:t>
      </w:r>
      <w:r>
        <w:rPr>
          <w:rFonts w:ascii="Times New Roman" w:hAnsi="Times New Roman" w:cs="Times New Roman"/>
          <w:b/>
          <w:smallCaps/>
          <w:sz w:val="28"/>
        </w:rPr>
        <w:t>, Pesquisa Virtual</w:t>
      </w:r>
    </w:p>
    <w:p w14:paraId="0B3831D6" w14:textId="1FF164E5" w:rsidR="007D5C56" w:rsidRDefault="007D5C56" w:rsidP="007D5C56">
      <w:pPr>
        <w:spacing w:after="0" w:line="240" w:lineRule="auto"/>
        <w:rPr>
          <w:rFonts w:ascii="Times New Roman" w:hAnsi="Times New Roman" w:cs="Times New Roman"/>
          <w:sz w:val="24"/>
        </w:rPr>
      </w:pPr>
    </w:p>
    <w:p w14:paraId="0AB86C27" w14:textId="77777777" w:rsidR="00395015" w:rsidRDefault="00395015" w:rsidP="007D5C56">
      <w:pPr>
        <w:spacing w:after="0" w:line="240" w:lineRule="auto"/>
        <w:rPr>
          <w:rFonts w:ascii="Times New Roman" w:hAnsi="Times New Roman" w:cs="Times New Roman"/>
          <w:sz w:val="24"/>
        </w:rPr>
      </w:pPr>
    </w:p>
    <w:p w14:paraId="60BB3456" w14:textId="77777777" w:rsidR="00312F85" w:rsidRPr="00F81BB3" w:rsidRDefault="00312F85" w:rsidP="00312F85">
      <w:pPr>
        <w:spacing w:after="0" w:line="240" w:lineRule="auto"/>
        <w:ind w:firstLine="708"/>
        <w:jc w:val="both"/>
        <w:rPr>
          <w:rFonts w:ascii="Times New Roman" w:hAnsi="Times New Roman" w:cs="Times New Roman"/>
          <w:sz w:val="20"/>
          <w:szCs w:val="20"/>
        </w:rPr>
      </w:pPr>
      <w:r w:rsidRPr="00F81BB3">
        <w:rPr>
          <w:rFonts w:ascii="Times New Roman" w:hAnsi="Times New Roman" w:cs="Times New Roman"/>
          <w:sz w:val="20"/>
          <w:szCs w:val="20"/>
        </w:rPr>
        <w:t>Olá! Esperamos que você esteja bem.</w:t>
      </w:r>
    </w:p>
    <w:p w14:paraId="08D3B10B" w14:textId="77777777" w:rsidR="00312F85" w:rsidRPr="00F81BB3" w:rsidRDefault="00312F85" w:rsidP="00312F85">
      <w:pPr>
        <w:spacing w:after="0" w:line="240" w:lineRule="auto"/>
        <w:ind w:firstLine="708"/>
        <w:jc w:val="both"/>
        <w:rPr>
          <w:rFonts w:ascii="Times New Roman" w:hAnsi="Times New Roman" w:cs="Times New Roman"/>
          <w:sz w:val="20"/>
          <w:szCs w:val="20"/>
        </w:rPr>
      </w:pPr>
    </w:p>
    <w:p w14:paraId="3C3BB8C1" w14:textId="66415D25" w:rsidR="00312F85" w:rsidRPr="00F81BB3" w:rsidRDefault="00312F85" w:rsidP="00312F85">
      <w:pPr>
        <w:spacing w:after="0" w:line="240" w:lineRule="auto"/>
        <w:ind w:firstLine="708"/>
        <w:jc w:val="both"/>
        <w:rPr>
          <w:rFonts w:ascii="Times New Roman" w:hAnsi="Times New Roman" w:cs="Times New Roman"/>
          <w:sz w:val="20"/>
          <w:szCs w:val="20"/>
        </w:rPr>
      </w:pPr>
      <w:r w:rsidRPr="00F81BB3">
        <w:rPr>
          <w:rFonts w:ascii="Times New Roman" w:hAnsi="Times New Roman" w:cs="Times New Roman"/>
          <w:sz w:val="20"/>
          <w:szCs w:val="20"/>
        </w:rPr>
        <w:t>Você está sendo gentilmente convidado a participar de uma pesquisa desenvolvida por pesquisadores da Universidade Santa Cecília (UNISANTA), a qual foi aprovada pelo Comitê de Ética em Pesquisa.</w:t>
      </w:r>
    </w:p>
    <w:p w14:paraId="5A2BA212" w14:textId="77777777" w:rsidR="00312F85" w:rsidRPr="00F81BB3" w:rsidRDefault="00312F85" w:rsidP="00312F85">
      <w:pPr>
        <w:spacing w:after="0" w:line="240" w:lineRule="auto"/>
        <w:ind w:firstLine="708"/>
        <w:jc w:val="both"/>
        <w:rPr>
          <w:rFonts w:ascii="Times New Roman" w:hAnsi="Times New Roman" w:cs="Times New Roman"/>
          <w:sz w:val="20"/>
          <w:szCs w:val="20"/>
        </w:rPr>
      </w:pPr>
    </w:p>
    <w:p w14:paraId="56F58433" w14:textId="77777777" w:rsidR="00312F85" w:rsidRPr="00F81BB3" w:rsidRDefault="00312F85" w:rsidP="00312F85">
      <w:pPr>
        <w:spacing w:after="0" w:line="240" w:lineRule="auto"/>
        <w:ind w:firstLine="708"/>
        <w:jc w:val="both"/>
        <w:rPr>
          <w:rFonts w:ascii="Times New Roman" w:hAnsi="Times New Roman" w:cs="Times New Roman"/>
          <w:sz w:val="20"/>
          <w:szCs w:val="20"/>
        </w:rPr>
      </w:pPr>
      <w:r w:rsidRPr="00F81BB3">
        <w:rPr>
          <w:rFonts w:ascii="Times New Roman" w:hAnsi="Times New Roman" w:cs="Times New Roman"/>
          <w:sz w:val="20"/>
          <w:szCs w:val="20"/>
        </w:rPr>
        <w:t>Antes iniciarmos e de você decidir se deseja participar, gostaríamos de apresentar a você este Termo de Consentimento Livre e Esclarecido (TCLE). Nele, você encontrará todas as informações necessárias sobre a pesquisa: o objetivo (o que será feito), por que estamos fazendo, procedimentos, o que será solicitado, os cuidados com seus dados e com a sua privacidade, seus direitos e garantias.</w:t>
      </w:r>
    </w:p>
    <w:p w14:paraId="23DD7571" w14:textId="77777777" w:rsidR="00312F85" w:rsidRPr="00F81BB3" w:rsidRDefault="00312F85" w:rsidP="00312F85">
      <w:pPr>
        <w:spacing w:after="0" w:line="240" w:lineRule="auto"/>
        <w:ind w:firstLine="708"/>
        <w:jc w:val="both"/>
        <w:rPr>
          <w:rFonts w:ascii="Times New Roman" w:hAnsi="Times New Roman" w:cs="Times New Roman"/>
          <w:sz w:val="20"/>
          <w:szCs w:val="20"/>
        </w:rPr>
      </w:pPr>
    </w:p>
    <w:p w14:paraId="01EF2C86" w14:textId="77777777" w:rsidR="00312F85" w:rsidRPr="00F81BB3" w:rsidRDefault="00312F85" w:rsidP="00312F85">
      <w:pPr>
        <w:spacing w:after="0" w:line="240" w:lineRule="auto"/>
        <w:ind w:firstLine="708"/>
        <w:jc w:val="both"/>
        <w:rPr>
          <w:rFonts w:ascii="Times New Roman" w:hAnsi="Times New Roman" w:cs="Times New Roman"/>
          <w:sz w:val="20"/>
          <w:szCs w:val="20"/>
        </w:rPr>
      </w:pPr>
      <w:r w:rsidRPr="00F81BB3">
        <w:rPr>
          <w:rFonts w:ascii="Times New Roman" w:hAnsi="Times New Roman" w:cs="Times New Roman"/>
          <w:sz w:val="20"/>
          <w:szCs w:val="20"/>
        </w:rPr>
        <w:t>Sua participação é totalmente voluntária e só acontecerá após a sua leitura cuidadosa e, se desejar, a manifestação livre da sua concordância. Este é um momento de cuidado, acolhimento e respeito à sua decisão. Fique à vontade para tirar todas as dúvidas que tiver. Estamos à disposição.</w:t>
      </w:r>
    </w:p>
    <w:p w14:paraId="4F8BB432" w14:textId="77777777" w:rsidR="00312F85" w:rsidRPr="00F81BB3" w:rsidRDefault="00312F85" w:rsidP="00312F85">
      <w:pPr>
        <w:spacing w:after="0" w:line="240" w:lineRule="auto"/>
        <w:ind w:firstLine="708"/>
        <w:jc w:val="both"/>
        <w:rPr>
          <w:rFonts w:ascii="Times New Roman" w:hAnsi="Times New Roman" w:cs="Times New Roman"/>
          <w:sz w:val="20"/>
          <w:szCs w:val="20"/>
        </w:rPr>
      </w:pPr>
    </w:p>
    <w:p w14:paraId="3D8CBFC1" w14:textId="77777777" w:rsidR="00312F85" w:rsidRPr="00F81BB3" w:rsidRDefault="00312F85" w:rsidP="00312F85">
      <w:pPr>
        <w:spacing w:after="0" w:line="240" w:lineRule="auto"/>
        <w:ind w:firstLine="708"/>
        <w:jc w:val="both"/>
        <w:rPr>
          <w:rFonts w:ascii="Times New Roman" w:hAnsi="Times New Roman" w:cs="Times New Roman"/>
          <w:sz w:val="20"/>
          <w:szCs w:val="20"/>
        </w:rPr>
      </w:pPr>
      <w:r w:rsidRPr="00F81BB3">
        <w:rPr>
          <w:rFonts w:ascii="Times New Roman" w:hAnsi="Times New Roman" w:cs="Times New Roman"/>
          <w:sz w:val="20"/>
          <w:szCs w:val="20"/>
        </w:rPr>
        <w:t>Muito obrigado por considerar fazer parte deste momento de aprendizado e cuidado coletivo.</w:t>
      </w:r>
    </w:p>
    <w:p w14:paraId="2EAB8250" w14:textId="77777777" w:rsidR="00312F85" w:rsidRDefault="00312F85" w:rsidP="00546326">
      <w:pPr>
        <w:spacing w:after="0" w:line="240" w:lineRule="auto"/>
        <w:ind w:firstLine="708"/>
        <w:jc w:val="both"/>
        <w:rPr>
          <w:rFonts w:ascii="Times New Roman" w:hAnsi="Times New Roman" w:cs="Times New Roman"/>
          <w:sz w:val="20"/>
        </w:rPr>
      </w:pPr>
    </w:p>
    <w:p w14:paraId="2D2CD63B" w14:textId="1B729A8F" w:rsidR="00312F85" w:rsidRDefault="00312F85" w:rsidP="00546326">
      <w:pPr>
        <w:spacing w:after="0" w:line="240" w:lineRule="auto"/>
        <w:ind w:firstLine="708"/>
        <w:jc w:val="both"/>
        <w:rPr>
          <w:rFonts w:ascii="Times New Roman" w:hAnsi="Times New Roman" w:cs="Times New Roman"/>
          <w:sz w:val="20"/>
        </w:rPr>
      </w:pPr>
    </w:p>
    <w:p w14:paraId="16A01E11" w14:textId="77777777" w:rsidR="00312F85" w:rsidRDefault="00312F85" w:rsidP="00546326">
      <w:pPr>
        <w:spacing w:after="0" w:line="240" w:lineRule="auto"/>
        <w:ind w:firstLine="708"/>
        <w:jc w:val="both"/>
        <w:rPr>
          <w:rFonts w:ascii="Times New Roman" w:hAnsi="Times New Roman" w:cs="Times New Roman"/>
          <w:sz w:val="20"/>
        </w:rPr>
      </w:pPr>
    </w:p>
    <w:p w14:paraId="313A97BD" w14:textId="77777777" w:rsidR="00312F85" w:rsidRPr="00F81BB3" w:rsidRDefault="00312F85" w:rsidP="00312F85">
      <w:pPr>
        <w:spacing w:after="0" w:line="240" w:lineRule="auto"/>
        <w:jc w:val="center"/>
        <w:rPr>
          <w:rFonts w:ascii="Times New Roman" w:hAnsi="Times New Roman" w:cs="Times New Roman"/>
          <w:b/>
          <w:bCs/>
          <w:sz w:val="20"/>
          <w:szCs w:val="20"/>
        </w:rPr>
      </w:pPr>
      <w:r w:rsidRPr="00F81BB3">
        <w:rPr>
          <w:rFonts w:ascii="Times New Roman" w:hAnsi="Times New Roman" w:cs="Times New Roman"/>
          <w:b/>
          <w:bCs/>
          <w:sz w:val="20"/>
          <w:szCs w:val="20"/>
        </w:rPr>
        <w:t>TERMO DE CONSENTIMENTO LIVRE E ESCLARECIDO (TCLE)</w:t>
      </w:r>
    </w:p>
    <w:p w14:paraId="7A51EF26" w14:textId="77777777" w:rsidR="00312F85" w:rsidRDefault="00312F85" w:rsidP="00546326">
      <w:pPr>
        <w:spacing w:after="0" w:line="240" w:lineRule="auto"/>
        <w:ind w:firstLine="708"/>
        <w:jc w:val="both"/>
        <w:rPr>
          <w:rFonts w:ascii="Times New Roman" w:hAnsi="Times New Roman" w:cs="Times New Roman"/>
          <w:sz w:val="20"/>
        </w:rPr>
      </w:pPr>
    </w:p>
    <w:p w14:paraId="4CDB7322" w14:textId="38B0F1FF" w:rsidR="00546326" w:rsidRPr="00546326" w:rsidRDefault="00546326" w:rsidP="00546326">
      <w:pPr>
        <w:spacing w:after="0" w:line="240" w:lineRule="auto"/>
        <w:ind w:firstLine="708"/>
        <w:jc w:val="both"/>
        <w:rPr>
          <w:rFonts w:ascii="Times New Roman" w:hAnsi="Times New Roman" w:cs="Times New Roman"/>
          <w:sz w:val="20"/>
        </w:rPr>
      </w:pPr>
      <w:r w:rsidRPr="00546326">
        <w:rPr>
          <w:rFonts w:ascii="Times New Roman" w:hAnsi="Times New Roman" w:cs="Times New Roman"/>
          <w:sz w:val="20"/>
        </w:rPr>
        <w:t xml:space="preserve">Meu nome é </w:t>
      </w:r>
      <w:r>
        <w:rPr>
          <w:rFonts w:ascii="Times New Roman" w:hAnsi="Times New Roman" w:cs="Times New Roman"/>
          <w:sz w:val="20"/>
        </w:rPr>
        <w:t>[</w:t>
      </w:r>
      <w:r w:rsidRPr="00546326">
        <w:rPr>
          <w:rFonts w:ascii="Times New Roman" w:hAnsi="Times New Roman" w:cs="Times New Roman"/>
          <w:sz w:val="20"/>
          <w:highlight w:val="yellow"/>
        </w:rPr>
        <w:t>nome do pesquisador responsável</w:t>
      </w:r>
      <w:r>
        <w:rPr>
          <w:rFonts w:ascii="Times New Roman" w:hAnsi="Times New Roman" w:cs="Times New Roman"/>
          <w:sz w:val="20"/>
        </w:rPr>
        <w:t>]</w:t>
      </w:r>
      <w:r w:rsidRPr="00546326">
        <w:rPr>
          <w:rFonts w:ascii="Times New Roman" w:hAnsi="Times New Roman" w:cs="Times New Roman"/>
          <w:sz w:val="20"/>
        </w:rPr>
        <w:t xml:space="preserve">. Eu trabalho com pesquisa na área de </w:t>
      </w:r>
      <w:r>
        <w:rPr>
          <w:rFonts w:ascii="Times New Roman" w:hAnsi="Times New Roman" w:cs="Times New Roman"/>
          <w:sz w:val="20"/>
        </w:rPr>
        <w:t>[</w:t>
      </w:r>
      <w:r w:rsidRPr="00546326">
        <w:rPr>
          <w:rFonts w:ascii="Times New Roman" w:hAnsi="Times New Roman" w:cs="Times New Roman"/>
          <w:sz w:val="20"/>
          <w:highlight w:val="yellow"/>
        </w:rPr>
        <w:t>assunto</w:t>
      </w:r>
      <w:r>
        <w:rPr>
          <w:rFonts w:ascii="Times New Roman" w:hAnsi="Times New Roman" w:cs="Times New Roman"/>
          <w:sz w:val="20"/>
        </w:rPr>
        <w:t>]</w:t>
      </w:r>
      <w:r w:rsidRPr="00546326">
        <w:rPr>
          <w:rFonts w:ascii="Times New Roman" w:hAnsi="Times New Roman" w:cs="Times New Roman"/>
          <w:sz w:val="20"/>
        </w:rPr>
        <w:t xml:space="preserve">. Estou realizando um estudo </w:t>
      </w:r>
      <w:r>
        <w:rPr>
          <w:rFonts w:ascii="Times New Roman" w:hAnsi="Times New Roman" w:cs="Times New Roman"/>
          <w:sz w:val="20"/>
        </w:rPr>
        <w:t>chamado “[</w:t>
      </w:r>
      <w:r w:rsidRPr="00546326">
        <w:rPr>
          <w:rFonts w:ascii="Times New Roman" w:hAnsi="Times New Roman" w:cs="Times New Roman"/>
          <w:sz w:val="20"/>
          <w:highlight w:val="yellow"/>
        </w:rPr>
        <w:t>título</w:t>
      </w:r>
      <w:r>
        <w:rPr>
          <w:rFonts w:ascii="Times New Roman" w:hAnsi="Times New Roman" w:cs="Times New Roman"/>
          <w:sz w:val="20"/>
        </w:rPr>
        <w:t xml:space="preserve">]”, </w:t>
      </w:r>
      <w:r w:rsidRPr="00546326">
        <w:rPr>
          <w:rFonts w:ascii="Times New Roman" w:hAnsi="Times New Roman" w:cs="Times New Roman"/>
          <w:sz w:val="20"/>
        </w:rPr>
        <w:t>sobre</w:t>
      </w:r>
      <w:r>
        <w:rPr>
          <w:rFonts w:ascii="Times New Roman" w:hAnsi="Times New Roman" w:cs="Times New Roman"/>
          <w:sz w:val="20"/>
        </w:rPr>
        <w:t xml:space="preserve"> [</w:t>
      </w:r>
      <w:r w:rsidRPr="00546326">
        <w:rPr>
          <w:rFonts w:ascii="Times New Roman" w:hAnsi="Times New Roman" w:cs="Times New Roman"/>
          <w:sz w:val="20"/>
          <w:highlight w:val="yellow"/>
        </w:rPr>
        <w:t>objetivo</w:t>
      </w:r>
      <w:r>
        <w:rPr>
          <w:rFonts w:ascii="Times New Roman" w:hAnsi="Times New Roman" w:cs="Times New Roman"/>
          <w:sz w:val="20"/>
        </w:rPr>
        <w:t>]</w:t>
      </w:r>
      <w:r w:rsidRPr="00546326">
        <w:rPr>
          <w:rFonts w:ascii="Times New Roman" w:hAnsi="Times New Roman" w:cs="Times New Roman"/>
          <w:sz w:val="20"/>
        </w:rPr>
        <w:t>, que é importante para entendermos melhor</w:t>
      </w:r>
      <w:r>
        <w:rPr>
          <w:rFonts w:ascii="Times New Roman" w:hAnsi="Times New Roman" w:cs="Times New Roman"/>
          <w:sz w:val="20"/>
        </w:rPr>
        <w:t xml:space="preserve"> [</w:t>
      </w:r>
      <w:r w:rsidRPr="00546326">
        <w:rPr>
          <w:rFonts w:ascii="Times New Roman" w:hAnsi="Times New Roman" w:cs="Times New Roman"/>
          <w:sz w:val="20"/>
          <w:highlight w:val="yellow"/>
        </w:rPr>
        <w:t>importância da pesquisa</w:t>
      </w:r>
      <w:r>
        <w:rPr>
          <w:rFonts w:ascii="Times New Roman" w:hAnsi="Times New Roman" w:cs="Times New Roman"/>
          <w:sz w:val="20"/>
        </w:rPr>
        <w:t>]</w:t>
      </w:r>
      <w:r w:rsidRPr="00546326">
        <w:rPr>
          <w:rFonts w:ascii="Times New Roman" w:hAnsi="Times New Roman" w:cs="Times New Roman"/>
          <w:sz w:val="20"/>
        </w:rPr>
        <w:t>.</w:t>
      </w:r>
    </w:p>
    <w:p w14:paraId="19DCABDB" w14:textId="77777777" w:rsidR="00546326" w:rsidRPr="00546326" w:rsidRDefault="00546326" w:rsidP="00546326">
      <w:pPr>
        <w:spacing w:after="0" w:line="240" w:lineRule="auto"/>
        <w:jc w:val="both"/>
        <w:rPr>
          <w:rFonts w:ascii="Times New Roman" w:hAnsi="Times New Roman" w:cs="Times New Roman"/>
          <w:sz w:val="20"/>
        </w:rPr>
      </w:pPr>
    </w:p>
    <w:p w14:paraId="41B9B57E" w14:textId="10BAA2B6" w:rsidR="00546326" w:rsidRPr="00546326" w:rsidRDefault="00546326" w:rsidP="00546326">
      <w:pPr>
        <w:spacing w:after="0" w:line="240" w:lineRule="auto"/>
        <w:ind w:firstLine="708"/>
        <w:jc w:val="both"/>
        <w:rPr>
          <w:rFonts w:ascii="Times New Roman" w:hAnsi="Times New Roman" w:cs="Times New Roman"/>
          <w:sz w:val="20"/>
        </w:rPr>
      </w:pPr>
      <w:r w:rsidRPr="00546326">
        <w:rPr>
          <w:rFonts w:ascii="Times New Roman" w:hAnsi="Times New Roman" w:cs="Times New Roman"/>
          <w:sz w:val="20"/>
        </w:rPr>
        <w:t>Gostaria de te convidar para participar dess</w:t>
      </w:r>
      <w:r>
        <w:rPr>
          <w:rFonts w:ascii="Times New Roman" w:hAnsi="Times New Roman" w:cs="Times New Roman"/>
          <w:sz w:val="20"/>
        </w:rPr>
        <w:t>a pesquisa. Mas fique tranquilo, pois</w:t>
      </w:r>
      <w:r w:rsidRPr="00546326">
        <w:rPr>
          <w:rFonts w:ascii="Times New Roman" w:hAnsi="Times New Roman" w:cs="Times New Roman"/>
          <w:sz w:val="20"/>
        </w:rPr>
        <w:t xml:space="preserve"> você é livre para aceitar ou recusar esse convite. Seus pais ou responsáveis já foram informados e concordaram com sua possível participação, mas a decisão final é sua. Se decidir participar agora e, mais para frente, quiser sair da pesquisa, não tem problema nenhum. É só avisar. Ninguém vai te julgar ou se chatear com isso.</w:t>
      </w:r>
    </w:p>
    <w:p w14:paraId="0C7480D0" w14:textId="77777777" w:rsidR="00546326" w:rsidRPr="00546326" w:rsidRDefault="00546326" w:rsidP="00546326">
      <w:pPr>
        <w:spacing w:after="0" w:line="240" w:lineRule="auto"/>
        <w:jc w:val="both"/>
        <w:rPr>
          <w:rFonts w:ascii="Times New Roman" w:hAnsi="Times New Roman" w:cs="Times New Roman"/>
          <w:sz w:val="20"/>
        </w:rPr>
      </w:pPr>
    </w:p>
    <w:p w14:paraId="6C7E5D76" w14:textId="15047925" w:rsidR="00546326" w:rsidRPr="00546326" w:rsidRDefault="00546326" w:rsidP="00546326">
      <w:pPr>
        <w:spacing w:after="0" w:line="240" w:lineRule="auto"/>
        <w:ind w:firstLine="708"/>
        <w:jc w:val="both"/>
        <w:rPr>
          <w:rFonts w:ascii="Times New Roman" w:hAnsi="Times New Roman" w:cs="Times New Roman"/>
          <w:sz w:val="20"/>
        </w:rPr>
      </w:pPr>
      <w:r w:rsidRPr="00546326">
        <w:rPr>
          <w:rFonts w:ascii="Times New Roman" w:hAnsi="Times New Roman" w:cs="Times New Roman"/>
          <w:sz w:val="20"/>
        </w:rPr>
        <w:t>Se você aceitar participar, será convidado a</w:t>
      </w:r>
      <w:r>
        <w:rPr>
          <w:rFonts w:ascii="Times New Roman" w:hAnsi="Times New Roman" w:cs="Times New Roman"/>
          <w:sz w:val="20"/>
        </w:rPr>
        <w:t xml:space="preserve"> [</w:t>
      </w:r>
      <w:r w:rsidRPr="00546326">
        <w:rPr>
          <w:rFonts w:ascii="Times New Roman" w:hAnsi="Times New Roman" w:cs="Times New Roman"/>
          <w:sz w:val="20"/>
          <w:highlight w:val="yellow"/>
        </w:rPr>
        <w:t>descrever os procedimentos e instrumentos</w:t>
      </w:r>
      <w:r>
        <w:rPr>
          <w:rFonts w:ascii="Times New Roman" w:hAnsi="Times New Roman" w:cs="Times New Roman"/>
          <w:sz w:val="20"/>
        </w:rPr>
        <w:t>]</w:t>
      </w:r>
      <w:r w:rsidRPr="00546326">
        <w:rPr>
          <w:rFonts w:ascii="Times New Roman" w:hAnsi="Times New Roman" w:cs="Times New Roman"/>
          <w:sz w:val="20"/>
        </w:rPr>
        <w:t>. Para isso, vamos</w:t>
      </w:r>
      <w:r>
        <w:rPr>
          <w:rFonts w:ascii="Times New Roman" w:hAnsi="Times New Roman" w:cs="Times New Roman"/>
          <w:sz w:val="20"/>
        </w:rPr>
        <w:t xml:space="preserve"> [</w:t>
      </w:r>
      <w:r w:rsidRPr="00546326">
        <w:rPr>
          <w:rFonts w:ascii="Times New Roman" w:hAnsi="Times New Roman" w:cs="Times New Roman"/>
          <w:sz w:val="20"/>
          <w:highlight w:val="yellow"/>
        </w:rPr>
        <w:t>descrever como será a coleta dos dados</w:t>
      </w:r>
      <w:r>
        <w:rPr>
          <w:rFonts w:ascii="Times New Roman" w:hAnsi="Times New Roman" w:cs="Times New Roman"/>
          <w:sz w:val="20"/>
        </w:rPr>
        <w:t>]</w:t>
      </w:r>
      <w:r w:rsidRPr="00546326">
        <w:rPr>
          <w:rFonts w:ascii="Times New Roman" w:hAnsi="Times New Roman" w:cs="Times New Roman"/>
          <w:sz w:val="20"/>
        </w:rPr>
        <w:t>.</w:t>
      </w:r>
    </w:p>
    <w:p w14:paraId="46D47705" w14:textId="77777777" w:rsidR="00546326" w:rsidRPr="00546326" w:rsidRDefault="00546326" w:rsidP="00546326">
      <w:pPr>
        <w:spacing w:after="0" w:line="240" w:lineRule="auto"/>
        <w:jc w:val="both"/>
        <w:rPr>
          <w:rFonts w:ascii="Times New Roman" w:hAnsi="Times New Roman" w:cs="Times New Roman"/>
          <w:sz w:val="20"/>
        </w:rPr>
      </w:pPr>
    </w:p>
    <w:p w14:paraId="36E33269" w14:textId="7891558E" w:rsidR="00546326" w:rsidRDefault="00546326" w:rsidP="00E77C00">
      <w:pPr>
        <w:spacing w:after="0" w:line="240" w:lineRule="auto"/>
        <w:ind w:firstLine="708"/>
        <w:jc w:val="both"/>
        <w:rPr>
          <w:rFonts w:ascii="Times New Roman" w:hAnsi="Times New Roman" w:cs="Times New Roman"/>
          <w:sz w:val="20"/>
          <w:szCs w:val="20"/>
        </w:rPr>
      </w:pPr>
      <w:r w:rsidRPr="00546326">
        <w:rPr>
          <w:rFonts w:ascii="Times New Roman" w:hAnsi="Times New Roman" w:cs="Times New Roman"/>
          <w:sz w:val="20"/>
        </w:rPr>
        <w:t xml:space="preserve">A pesquisa é segura, mas pode haver </w:t>
      </w:r>
      <w:r>
        <w:rPr>
          <w:rFonts w:ascii="Times New Roman" w:hAnsi="Times New Roman" w:cs="Times New Roman"/>
          <w:sz w:val="20"/>
        </w:rPr>
        <w:t>um</w:t>
      </w:r>
      <w:r w:rsidRPr="00546326">
        <w:rPr>
          <w:rFonts w:ascii="Times New Roman" w:hAnsi="Times New Roman" w:cs="Times New Roman"/>
          <w:sz w:val="20"/>
        </w:rPr>
        <w:t xml:space="preserve"> risco</w:t>
      </w:r>
      <w:r>
        <w:rPr>
          <w:rFonts w:ascii="Times New Roman" w:hAnsi="Times New Roman" w:cs="Times New Roman"/>
          <w:sz w:val="20"/>
        </w:rPr>
        <w:t xml:space="preserve"> mínimo de [</w:t>
      </w:r>
      <w:r w:rsidRPr="00546326">
        <w:rPr>
          <w:rFonts w:ascii="Times New Roman" w:hAnsi="Times New Roman" w:cs="Times New Roman"/>
          <w:sz w:val="20"/>
          <w:highlight w:val="yellow"/>
        </w:rPr>
        <w:t>riscos</w:t>
      </w:r>
      <w:r>
        <w:rPr>
          <w:rFonts w:ascii="Times New Roman" w:hAnsi="Times New Roman" w:cs="Times New Roman"/>
          <w:sz w:val="20"/>
        </w:rPr>
        <w:t>]</w:t>
      </w:r>
      <w:r w:rsidRPr="00546326">
        <w:rPr>
          <w:rFonts w:ascii="Times New Roman" w:hAnsi="Times New Roman" w:cs="Times New Roman"/>
          <w:sz w:val="20"/>
        </w:rPr>
        <w:t>.</w:t>
      </w:r>
      <w:r w:rsidR="00E77C00">
        <w:rPr>
          <w:rFonts w:ascii="Times New Roman" w:hAnsi="Times New Roman" w:cs="Times New Roman"/>
          <w:sz w:val="20"/>
        </w:rPr>
        <w:t xml:space="preserve"> </w:t>
      </w:r>
      <w:r w:rsidR="00E77C00" w:rsidRPr="001B679B">
        <w:rPr>
          <w:rFonts w:ascii="Times New Roman" w:hAnsi="Times New Roman" w:cs="Times New Roman"/>
          <w:sz w:val="20"/>
          <w:szCs w:val="20"/>
        </w:rPr>
        <w:t>[</w:t>
      </w:r>
      <w:r w:rsidR="00E77C00" w:rsidRPr="001B679B">
        <w:rPr>
          <w:rFonts w:ascii="Times New Roman" w:hAnsi="Times New Roman" w:cs="Times New Roman"/>
          <w:sz w:val="20"/>
          <w:szCs w:val="20"/>
          <w:highlight w:val="yellow"/>
        </w:rPr>
        <w:t>inserir os riscos aos participantes da pesquisa</w:t>
      </w:r>
      <w:r w:rsidR="00E77C00" w:rsidRPr="001B679B">
        <w:rPr>
          <w:rFonts w:ascii="Times New Roman" w:hAnsi="Times New Roman" w:cs="Times New Roman"/>
          <w:sz w:val="20"/>
          <w:szCs w:val="20"/>
        </w:rPr>
        <w:t xml:space="preserve">]. </w:t>
      </w:r>
      <w:r w:rsidR="00E77C00" w:rsidRPr="00CB0AA3">
        <w:rPr>
          <w:rFonts w:ascii="Times New Roman" w:hAnsi="Times New Roman" w:cs="Times New Roman"/>
          <w:sz w:val="20"/>
          <w:szCs w:val="20"/>
          <w:highlight w:val="yellow"/>
        </w:rPr>
        <w:t>Segundo a CONEP não há pesquisa sem risco.</w:t>
      </w:r>
      <w:r w:rsidR="00E77C00">
        <w:rPr>
          <w:rFonts w:ascii="Times New Roman" w:hAnsi="Times New Roman" w:cs="Times New Roman"/>
          <w:sz w:val="20"/>
          <w:szCs w:val="20"/>
        </w:rPr>
        <w:t xml:space="preserve"> </w:t>
      </w:r>
      <w:r w:rsidRPr="00546326">
        <w:rPr>
          <w:rFonts w:ascii="Times New Roman" w:hAnsi="Times New Roman" w:cs="Times New Roman"/>
          <w:sz w:val="20"/>
        </w:rPr>
        <w:t xml:space="preserve"> Caso se sinta incomodado, pode</w:t>
      </w:r>
      <w:r>
        <w:rPr>
          <w:rFonts w:ascii="Times New Roman" w:hAnsi="Times New Roman" w:cs="Times New Roman"/>
          <w:sz w:val="20"/>
        </w:rPr>
        <w:t>rá</w:t>
      </w:r>
      <w:r w:rsidRPr="00546326">
        <w:rPr>
          <w:rFonts w:ascii="Times New Roman" w:hAnsi="Times New Roman" w:cs="Times New Roman"/>
          <w:sz w:val="20"/>
        </w:rPr>
        <w:t xml:space="preserve"> parar a qualquer momento. Também pode</w:t>
      </w:r>
      <w:r>
        <w:rPr>
          <w:rFonts w:ascii="Times New Roman" w:hAnsi="Times New Roman" w:cs="Times New Roman"/>
          <w:sz w:val="20"/>
        </w:rPr>
        <w:t>rá</w:t>
      </w:r>
      <w:r w:rsidRPr="00546326">
        <w:rPr>
          <w:rFonts w:ascii="Times New Roman" w:hAnsi="Times New Roman" w:cs="Times New Roman"/>
          <w:sz w:val="20"/>
        </w:rPr>
        <w:t xml:space="preserve"> entrar em contato</w:t>
      </w:r>
      <w:r>
        <w:rPr>
          <w:rFonts w:ascii="Times New Roman" w:hAnsi="Times New Roman" w:cs="Times New Roman"/>
          <w:sz w:val="20"/>
        </w:rPr>
        <w:t xml:space="preserve"> diretamente</w:t>
      </w:r>
      <w:r w:rsidRPr="00546326">
        <w:rPr>
          <w:rFonts w:ascii="Times New Roman" w:hAnsi="Times New Roman" w:cs="Times New Roman"/>
          <w:sz w:val="20"/>
        </w:rPr>
        <w:t xml:space="preserve"> </w:t>
      </w:r>
      <w:r>
        <w:rPr>
          <w:rFonts w:ascii="Times New Roman" w:hAnsi="Times New Roman" w:cs="Times New Roman"/>
          <w:sz w:val="20"/>
        </w:rPr>
        <w:t>comigo, [</w:t>
      </w:r>
      <w:r w:rsidRPr="00546326">
        <w:rPr>
          <w:rFonts w:ascii="Times New Roman" w:hAnsi="Times New Roman" w:cs="Times New Roman"/>
          <w:sz w:val="20"/>
          <w:highlight w:val="yellow"/>
        </w:rPr>
        <w:t>nome do pesquisador responsável</w:t>
      </w:r>
      <w:r>
        <w:rPr>
          <w:rFonts w:ascii="Times New Roman" w:hAnsi="Times New Roman" w:cs="Times New Roman"/>
          <w:sz w:val="20"/>
        </w:rPr>
        <w:t>],</w:t>
      </w:r>
      <w:r w:rsidRPr="00546326">
        <w:rPr>
          <w:rFonts w:ascii="Times New Roman" w:hAnsi="Times New Roman" w:cs="Times New Roman"/>
          <w:sz w:val="20"/>
        </w:rPr>
        <w:t xml:space="preserve"> pelo telefone </w:t>
      </w:r>
      <w:r>
        <w:rPr>
          <w:rFonts w:ascii="Times New Roman" w:hAnsi="Times New Roman" w:cs="Times New Roman"/>
          <w:sz w:val="20"/>
        </w:rPr>
        <w:t>[</w:t>
      </w:r>
      <w:r w:rsidRPr="00546326">
        <w:rPr>
          <w:rFonts w:ascii="Times New Roman" w:hAnsi="Times New Roman" w:cs="Times New Roman"/>
          <w:sz w:val="20"/>
          <w:highlight w:val="yellow"/>
        </w:rPr>
        <w:t>inserir</w:t>
      </w:r>
      <w:r>
        <w:rPr>
          <w:rFonts w:ascii="Times New Roman" w:hAnsi="Times New Roman" w:cs="Times New Roman"/>
          <w:sz w:val="20"/>
        </w:rPr>
        <w:t>] ou pelo e-mail [</w:t>
      </w:r>
      <w:r w:rsidRPr="00546326">
        <w:rPr>
          <w:rFonts w:ascii="Times New Roman" w:hAnsi="Times New Roman" w:cs="Times New Roman"/>
          <w:sz w:val="20"/>
          <w:highlight w:val="yellow"/>
        </w:rPr>
        <w:t>inserir</w:t>
      </w:r>
      <w:r>
        <w:rPr>
          <w:rFonts w:ascii="Times New Roman" w:hAnsi="Times New Roman" w:cs="Times New Roman"/>
          <w:sz w:val="20"/>
        </w:rPr>
        <w:t>]. Também poderá entrar em contato com</w:t>
      </w:r>
      <w:r w:rsidRPr="00546326">
        <w:rPr>
          <w:rFonts w:ascii="Times New Roman" w:hAnsi="Times New Roman" w:cs="Times New Roman"/>
          <w:sz w:val="20"/>
        </w:rPr>
        <w:t xml:space="preserve"> o Comitê de Ética da Universidade Santa Cecília (UNISANTA)</w:t>
      </w:r>
      <w:r>
        <w:rPr>
          <w:rFonts w:ascii="Times New Roman" w:hAnsi="Times New Roman" w:cs="Times New Roman"/>
          <w:sz w:val="20"/>
        </w:rPr>
        <w:t>, que fica localizado na Rua Oswaldo Cruz, 277, 4ºandar, sala M426a, Santos</w:t>
      </w:r>
      <w:r w:rsidR="002A1779">
        <w:rPr>
          <w:rFonts w:ascii="Times New Roman" w:hAnsi="Times New Roman" w:cs="Times New Roman"/>
          <w:sz w:val="20"/>
        </w:rPr>
        <w:t>.</w:t>
      </w:r>
      <w:r>
        <w:rPr>
          <w:rFonts w:ascii="Times New Roman" w:hAnsi="Times New Roman" w:cs="Times New Roman"/>
          <w:sz w:val="20"/>
        </w:rPr>
        <w:t xml:space="preserve"> </w:t>
      </w:r>
      <w:r w:rsidR="002A1779">
        <w:rPr>
          <w:rFonts w:ascii="Times New Roman" w:hAnsi="Times New Roman" w:cs="Times New Roman"/>
          <w:sz w:val="20"/>
        </w:rPr>
        <w:t xml:space="preserve">Pode entrar em contato também por </w:t>
      </w:r>
      <w:r w:rsidRPr="00546326">
        <w:rPr>
          <w:rFonts w:ascii="Times New Roman" w:hAnsi="Times New Roman" w:cs="Times New Roman"/>
          <w:sz w:val="20"/>
        </w:rPr>
        <w:t xml:space="preserve">telefone (13) </w:t>
      </w:r>
      <w:r w:rsidR="00F2595E" w:rsidRPr="00F2595E">
        <w:rPr>
          <w:rFonts w:ascii="Times New Roman" w:hAnsi="Times New Roman" w:cs="Times New Roman"/>
          <w:sz w:val="20"/>
        </w:rPr>
        <w:t>3202-7100, ramal 5263</w:t>
      </w:r>
      <w:bookmarkStart w:id="0" w:name="_GoBack"/>
      <w:bookmarkEnd w:id="0"/>
      <w:r w:rsidR="002A1779">
        <w:rPr>
          <w:rFonts w:ascii="Times New Roman" w:hAnsi="Times New Roman" w:cs="Times New Roman"/>
          <w:sz w:val="20"/>
        </w:rPr>
        <w:t xml:space="preserve"> ou </w:t>
      </w:r>
      <w:r w:rsidR="002A1779" w:rsidRPr="001B679B">
        <w:rPr>
          <w:rFonts w:ascii="Times New Roman" w:hAnsi="Times New Roman" w:cs="Times New Roman"/>
          <w:sz w:val="20"/>
          <w:szCs w:val="20"/>
        </w:rPr>
        <w:t>e-mail: cepesquisa@unisanta.br</w:t>
      </w:r>
      <w:r w:rsidRPr="00546326">
        <w:rPr>
          <w:rFonts w:ascii="Times New Roman" w:hAnsi="Times New Roman" w:cs="Times New Roman"/>
          <w:sz w:val="20"/>
        </w:rPr>
        <w:t>.</w:t>
      </w:r>
      <w:r>
        <w:rPr>
          <w:rFonts w:ascii="Times New Roman" w:hAnsi="Times New Roman" w:cs="Times New Roman"/>
          <w:sz w:val="20"/>
        </w:rPr>
        <w:t xml:space="preserve"> </w:t>
      </w:r>
      <w:r w:rsidR="00E77C00" w:rsidRPr="001B679B">
        <w:rPr>
          <w:rFonts w:ascii="Times New Roman" w:hAnsi="Times New Roman" w:cs="Times New Roman"/>
          <w:sz w:val="20"/>
          <w:szCs w:val="20"/>
        </w:rPr>
        <w:t>A Coordenadora do CEP é a Prof.ª Dra. Luciana Lopes Guimarães e o Coordenador Adjunto, o Prof. Esp. Valter Garcia Santos.</w:t>
      </w:r>
    </w:p>
    <w:p w14:paraId="49128E8D" w14:textId="77777777" w:rsidR="00E77C00" w:rsidRPr="00546326" w:rsidRDefault="00E77C00" w:rsidP="00E77C00">
      <w:pPr>
        <w:spacing w:after="0" w:line="240" w:lineRule="auto"/>
        <w:ind w:firstLine="708"/>
        <w:jc w:val="both"/>
        <w:rPr>
          <w:rFonts w:ascii="Times New Roman" w:hAnsi="Times New Roman" w:cs="Times New Roman"/>
          <w:sz w:val="20"/>
        </w:rPr>
      </w:pPr>
    </w:p>
    <w:p w14:paraId="4511AB01" w14:textId="4948691D" w:rsidR="00546326" w:rsidRPr="00546326" w:rsidRDefault="00546326" w:rsidP="001055C5">
      <w:pPr>
        <w:spacing w:after="0" w:line="240" w:lineRule="auto"/>
        <w:ind w:firstLine="708"/>
        <w:jc w:val="both"/>
        <w:rPr>
          <w:rFonts w:ascii="Times New Roman" w:hAnsi="Times New Roman" w:cs="Times New Roman"/>
          <w:sz w:val="20"/>
        </w:rPr>
      </w:pPr>
      <w:r w:rsidRPr="00546326">
        <w:rPr>
          <w:rFonts w:ascii="Times New Roman" w:hAnsi="Times New Roman" w:cs="Times New Roman"/>
          <w:sz w:val="20"/>
        </w:rPr>
        <w:t>Ao participar, você pode se beneficiar de formas como</w:t>
      </w:r>
      <w:r w:rsidR="001055C5">
        <w:rPr>
          <w:rFonts w:ascii="Times New Roman" w:hAnsi="Times New Roman" w:cs="Times New Roman"/>
          <w:sz w:val="20"/>
        </w:rPr>
        <w:t xml:space="preserve"> [</w:t>
      </w:r>
      <w:r w:rsidR="001055C5" w:rsidRPr="001055C5">
        <w:rPr>
          <w:rFonts w:ascii="Times New Roman" w:hAnsi="Times New Roman" w:cs="Times New Roman"/>
          <w:sz w:val="20"/>
          <w:highlight w:val="yellow"/>
        </w:rPr>
        <w:t>benefícios</w:t>
      </w:r>
      <w:r w:rsidR="001055C5">
        <w:rPr>
          <w:rFonts w:ascii="Times New Roman" w:hAnsi="Times New Roman" w:cs="Times New Roman"/>
          <w:sz w:val="20"/>
        </w:rPr>
        <w:t>]</w:t>
      </w:r>
      <w:r w:rsidRPr="00546326">
        <w:rPr>
          <w:rFonts w:ascii="Times New Roman" w:hAnsi="Times New Roman" w:cs="Times New Roman"/>
          <w:sz w:val="20"/>
        </w:rPr>
        <w:t>. Mesmo assim, é importante saber que participar da pesquisa não substitui nenhum tipo de atendimento médico, psicológico ou educacional, caso você precise.</w:t>
      </w:r>
    </w:p>
    <w:p w14:paraId="51DA1C6E" w14:textId="77777777" w:rsidR="00546326" w:rsidRPr="00546326" w:rsidRDefault="00546326" w:rsidP="00546326">
      <w:pPr>
        <w:spacing w:after="0" w:line="240" w:lineRule="auto"/>
        <w:jc w:val="both"/>
        <w:rPr>
          <w:rFonts w:ascii="Times New Roman" w:hAnsi="Times New Roman" w:cs="Times New Roman"/>
          <w:sz w:val="20"/>
        </w:rPr>
      </w:pPr>
    </w:p>
    <w:p w14:paraId="37818459" w14:textId="55C13B71" w:rsidR="00546326" w:rsidRPr="00546326" w:rsidRDefault="00546326" w:rsidP="001055C5">
      <w:pPr>
        <w:spacing w:after="0" w:line="240" w:lineRule="auto"/>
        <w:ind w:firstLine="708"/>
        <w:jc w:val="both"/>
        <w:rPr>
          <w:rFonts w:ascii="Times New Roman" w:hAnsi="Times New Roman" w:cs="Times New Roman"/>
          <w:sz w:val="20"/>
        </w:rPr>
      </w:pPr>
      <w:r w:rsidRPr="00546326">
        <w:rPr>
          <w:rFonts w:ascii="Times New Roman" w:hAnsi="Times New Roman" w:cs="Times New Roman"/>
          <w:sz w:val="20"/>
        </w:rPr>
        <w:t>Todas as informações que você nos contar serão guardadas com cuidado e não serão repassadas a ninguém sem sua autorização. Seus dados serão usados apenas para fins científicos, com sigilo total sobre sua identidade. E, se quiser, você pode pedir para saber os resultados da sua participação ou até os resultados gerais da pesquisa.</w:t>
      </w:r>
      <w:r w:rsidR="001055C5">
        <w:rPr>
          <w:rFonts w:ascii="Times New Roman" w:hAnsi="Times New Roman" w:cs="Times New Roman"/>
          <w:sz w:val="20"/>
        </w:rPr>
        <w:t xml:space="preserve"> É só me solicitar por e-mail.</w:t>
      </w:r>
    </w:p>
    <w:p w14:paraId="7EBF22BE" w14:textId="77777777" w:rsidR="00546326" w:rsidRPr="00546326" w:rsidRDefault="00546326" w:rsidP="00546326">
      <w:pPr>
        <w:spacing w:after="0" w:line="240" w:lineRule="auto"/>
        <w:jc w:val="both"/>
        <w:rPr>
          <w:rFonts w:ascii="Times New Roman" w:hAnsi="Times New Roman" w:cs="Times New Roman"/>
          <w:sz w:val="20"/>
        </w:rPr>
      </w:pPr>
    </w:p>
    <w:p w14:paraId="38CDD876" w14:textId="77777777" w:rsidR="00312F85" w:rsidRPr="00F81BB3" w:rsidRDefault="00312F85" w:rsidP="00312F85">
      <w:pPr>
        <w:spacing w:after="0" w:line="240" w:lineRule="auto"/>
        <w:ind w:firstLine="708"/>
        <w:rPr>
          <w:rFonts w:ascii="Times New Roman" w:hAnsi="Times New Roman" w:cs="Times New Roman"/>
          <w:sz w:val="20"/>
          <w:szCs w:val="20"/>
        </w:rPr>
      </w:pPr>
      <w:r w:rsidRPr="00F81BB3">
        <w:rPr>
          <w:rFonts w:ascii="Times New Roman" w:hAnsi="Times New Roman" w:cs="Times New Roman"/>
          <w:sz w:val="20"/>
          <w:szCs w:val="20"/>
        </w:rPr>
        <w:t>Caso você tenha interesse em receber os resultados desta pesquisa, ao término dela, basta fazer a solicitação diretamente para o pesquisador responsável, por e-mail ou telefone.</w:t>
      </w:r>
    </w:p>
    <w:p w14:paraId="7E613553" w14:textId="77777777" w:rsidR="00312F85" w:rsidRDefault="00312F85" w:rsidP="001055C5">
      <w:pPr>
        <w:spacing w:after="0" w:line="240" w:lineRule="auto"/>
        <w:ind w:firstLine="708"/>
        <w:jc w:val="both"/>
        <w:rPr>
          <w:rFonts w:ascii="Times New Roman" w:hAnsi="Times New Roman" w:cs="Times New Roman"/>
          <w:sz w:val="20"/>
        </w:rPr>
      </w:pPr>
    </w:p>
    <w:p w14:paraId="05A4E01E" w14:textId="1BCC0ED1" w:rsidR="00546326" w:rsidRPr="00546326" w:rsidRDefault="00546326" w:rsidP="001055C5">
      <w:pPr>
        <w:spacing w:after="0" w:line="240" w:lineRule="auto"/>
        <w:ind w:firstLine="708"/>
        <w:jc w:val="both"/>
        <w:rPr>
          <w:rFonts w:ascii="Times New Roman" w:hAnsi="Times New Roman" w:cs="Times New Roman"/>
          <w:sz w:val="20"/>
        </w:rPr>
      </w:pPr>
      <w:r w:rsidRPr="00546326">
        <w:rPr>
          <w:rFonts w:ascii="Times New Roman" w:hAnsi="Times New Roman" w:cs="Times New Roman"/>
          <w:sz w:val="20"/>
        </w:rPr>
        <w:t xml:space="preserve">Agora que você leu tudo, </w:t>
      </w:r>
      <w:r w:rsidR="001055C5">
        <w:rPr>
          <w:rFonts w:ascii="Times New Roman" w:hAnsi="Times New Roman" w:cs="Times New Roman"/>
          <w:sz w:val="20"/>
        </w:rPr>
        <w:t>por acaso gostaria de</w:t>
      </w:r>
      <w:r w:rsidRPr="00546326">
        <w:rPr>
          <w:rFonts w:ascii="Times New Roman" w:hAnsi="Times New Roman" w:cs="Times New Roman"/>
          <w:sz w:val="20"/>
        </w:rPr>
        <w:t xml:space="preserve"> participar da pesquisa? Se sim, leia com atençã</w:t>
      </w:r>
      <w:r w:rsidR="001055C5">
        <w:rPr>
          <w:rFonts w:ascii="Times New Roman" w:hAnsi="Times New Roman" w:cs="Times New Roman"/>
          <w:sz w:val="20"/>
        </w:rPr>
        <w:t>o a parte final deste documento.</w:t>
      </w:r>
    </w:p>
    <w:p w14:paraId="21369393" w14:textId="724BA5AC" w:rsidR="00546326" w:rsidRDefault="00546326" w:rsidP="00546326">
      <w:pPr>
        <w:spacing w:after="0" w:line="240" w:lineRule="auto"/>
        <w:jc w:val="both"/>
        <w:rPr>
          <w:rFonts w:ascii="Times New Roman" w:hAnsi="Times New Roman" w:cs="Times New Roman"/>
          <w:sz w:val="20"/>
        </w:rPr>
      </w:pPr>
    </w:p>
    <w:p w14:paraId="5B1FA82D" w14:textId="77777777" w:rsidR="001055C5" w:rsidRPr="00546326" w:rsidRDefault="001055C5" w:rsidP="00546326">
      <w:pPr>
        <w:spacing w:after="0" w:line="240" w:lineRule="auto"/>
        <w:jc w:val="both"/>
        <w:rPr>
          <w:rFonts w:ascii="Times New Roman" w:hAnsi="Times New Roman" w:cs="Times New Roman"/>
          <w:sz w:val="20"/>
        </w:rPr>
      </w:pPr>
    </w:p>
    <w:p w14:paraId="174FEEC7" w14:textId="7E9AD897" w:rsidR="00312F85" w:rsidRPr="00F81BB3" w:rsidRDefault="00312F85" w:rsidP="00312F85">
      <w:pPr>
        <w:spacing w:after="0" w:line="240" w:lineRule="auto"/>
        <w:ind w:firstLine="708"/>
        <w:jc w:val="both"/>
        <w:rPr>
          <w:rFonts w:ascii="Times New Roman" w:hAnsi="Times New Roman" w:cs="Times New Roman"/>
          <w:sz w:val="20"/>
          <w:szCs w:val="20"/>
        </w:rPr>
      </w:pPr>
      <w:r w:rsidRPr="00F81BB3">
        <w:rPr>
          <w:rFonts w:ascii="Times New Roman" w:hAnsi="Times New Roman" w:cs="Times New Roman"/>
          <w:sz w:val="20"/>
          <w:szCs w:val="20"/>
        </w:rPr>
        <w:t>Caso selecione abaixo a caixinha “Sim. Li o Termo de Consentimento Livre e Esclarecido e aceito participar da pesquisa”, você declara que teve a oportunidade de fazer perguntas, esclarecer todas as suas dúvidas devidamente e que aceita participar da pesquisa de forma livre, consciente e esclarecida. Também declara que está ciente dos propósitos e procedimentos do estudo e que teve oportunidade de avaliar as condições informadas sobre a pesquisa para chegar à sua decisão em participar deste estudo. Nesse caso, você terá acesso ao instrumento da pesquisa, permitindo que suas informações sejam coletadas. Caso selecione abaixo a caixinha “Não. Li o Termo de Consentimento Livre e Esclarecido (TCLE) e não aceito participar da pesquisa”, basta, em seguida, fechar a página do navegador de internet.</w:t>
      </w:r>
    </w:p>
    <w:p w14:paraId="7088110C" w14:textId="77777777" w:rsidR="00312F85" w:rsidRPr="00F81BB3" w:rsidRDefault="00312F85" w:rsidP="00312F85">
      <w:pPr>
        <w:spacing w:after="0" w:line="240" w:lineRule="auto"/>
        <w:ind w:firstLine="708"/>
        <w:jc w:val="both"/>
        <w:rPr>
          <w:rFonts w:ascii="Times New Roman" w:hAnsi="Times New Roman" w:cs="Times New Roman"/>
          <w:sz w:val="20"/>
          <w:szCs w:val="20"/>
        </w:rPr>
      </w:pPr>
    </w:p>
    <w:p w14:paraId="2F02E183" w14:textId="77777777" w:rsidR="00312F85" w:rsidRPr="00F81BB3" w:rsidRDefault="00312F85" w:rsidP="00312F85">
      <w:pPr>
        <w:spacing w:after="240" w:line="240" w:lineRule="auto"/>
        <w:ind w:firstLine="708"/>
        <w:jc w:val="both"/>
        <w:rPr>
          <w:rFonts w:ascii="Times New Roman" w:hAnsi="Times New Roman" w:cs="Times New Roman"/>
          <w:sz w:val="20"/>
          <w:szCs w:val="20"/>
        </w:rPr>
      </w:pPr>
      <w:r w:rsidRPr="00F81BB3">
        <w:rPr>
          <w:rFonts w:ascii="Times New Roman" w:hAnsi="Times New Roman" w:cs="Times New Roman"/>
          <w:b/>
          <w:sz w:val="20"/>
          <w:szCs w:val="20"/>
        </w:rPr>
        <w:t>2ª via do TCLE</w:t>
      </w:r>
      <w:r w:rsidRPr="00F81BB3">
        <w:rPr>
          <w:rFonts w:ascii="Times New Roman" w:hAnsi="Times New Roman" w:cs="Times New Roman"/>
          <w:sz w:val="20"/>
          <w:szCs w:val="20"/>
        </w:rPr>
        <w:t>. Recomendamos, se aceitar em participar da pesquisa, que você guarde em seus arquivos uma cópia deste documento, o Termo de Consentimento Livre e Esclarecido, que poderá ser baixado no seguinte link: [</w:t>
      </w:r>
      <w:r w:rsidRPr="00F81BB3">
        <w:rPr>
          <w:rFonts w:ascii="Times New Roman" w:hAnsi="Times New Roman" w:cs="Times New Roman"/>
          <w:sz w:val="20"/>
          <w:szCs w:val="20"/>
          <w:highlight w:val="yellow"/>
        </w:rPr>
        <w:t>inserir link</w:t>
      </w:r>
      <w:r w:rsidRPr="00F81BB3">
        <w:rPr>
          <w:rFonts w:ascii="Times New Roman" w:hAnsi="Times New Roman" w:cs="Times New Roman"/>
          <w:sz w:val="20"/>
          <w:szCs w:val="20"/>
        </w:rPr>
        <w:t>].</w:t>
      </w:r>
    </w:p>
    <w:p w14:paraId="1C9224A6" w14:textId="77777777" w:rsidR="00312F85" w:rsidRPr="00F81BB3" w:rsidRDefault="00312F85" w:rsidP="00312F85">
      <w:pPr>
        <w:spacing w:after="240" w:line="240" w:lineRule="auto"/>
        <w:ind w:firstLine="708"/>
        <w:jc w:val="both"/>
        <w:rPr>
          <w:rFonts w:ascii="Times New Roman" w:hAnsi="Times New Roman" w:cs="Times New Roman"/>
          <w:sz w:val="20"/>
          <w:szCs w:val="20"/>
        </w:rPr>
      </w:pPr>
      <w:r w:rsidRPr="00F81BB3">
        <w:rPr>
          <w:rFonts w:ascii="Times New Roman" w:hAnsi="Times New Roman" w:cs="Times New Roman"/>
          <w:sz w:val="20"/>
          <w:szCs w:val="20"/>
        </w:rPr>
        <w:t>Desde já, agradecemos sua atenção.</w:t>
      </w:r>
    </w:p>
    <w:p w14:paraId="2D94C7C7" w14:textId="77777777" w:rsidR="00312F85" w:rsidRPr="00F81BB3" w:rsidRDefault="00312F85" w:rsidP="00312F85">
      <w:pPr>
        <w:spacing w:after="240" w:line="240" w:lineRule="auto"/>
        <w:jc w:val="both"/>
        <w:rPr>
          <w:rFonts w:ascii="Times New Roman" w:hAnsi="Times New Roman" w:cs="Times New Roman"/>
          <w:sz w:val="20"/>
          <w:szCs w:val="20"/>
        </w:rPr>
      </w:pPr>
    </w:p>
    <w:p w14:paraId="3FC0DE1B" w14:textId="77777777" w:rsidR="00312F85" w:rsidRPr="00F81BB3" w:rsidRDefault="00312F85" w:rsidP="00312F85">
      <w:pPr>
        <w:spacing w:after="240" w:line="240" w:lineRule="auto"/>
        <w:ind w:firstLine="708"/>
        <w:jc w:val="both"/>
        <w:rPr>
          <w:rFonts w:ascii="Times New Roman" w:hAnsi="Times New Roman" w:cs="Times New Roman"/>
          <w:sz w:val="20"/>
          <w:szCs w:val="20"/>
        </w:rPr>
      </w:pPr>
      <w:r w:rsidRPr="00F81BB3">
        <w:rPr>
          <w:rFonts w:ascii="Times New Roman" w:hAnsi="Times New Roman" w:cs="Times New Roman"/>
          <w:sz w:val="20"/>
          <w:szCs w:val="20"/>
        </w:rPr>
        <w:t xml:space="preserve">Então, aceita participar desta pesquisa? </w:t>
      </w:r>
    </w:p>
    <w:p w14:paraId="65159037" w14:textId="77777777" w:rsidR="00312F85" w:rsidRPr="00F81BB3" w:rsidRDefault="00312F85" w:rsidP="00312F85">
      <w:pPr>
        <w:spacing w:after="240" w:line="240" w:lineRule="auto"/>
        <w:jc w:val="both"/>
        <w:rPr>
          <w:rFonts w:ascii="Times New Roman" w:hAnsi="Times New Roman" w:cs="Times New Roman"/>
          <w:sz w:val="20"/>
          <w:szCs w:val="20"/>
        </w:rPr>
      </w:pPr>
      <w:r w:rsidRPr="00F81BB3">
        <w:rPr>
          <w:rFonts w:ascii="Times New Roman" w:hAnsi="Times New Roman" w:cs="Times New Roman"/>
          <w:sz w:val="20"/>
          <w:szCs w:val="20"/>
        </w:rPr>
        <w:sym w:font="Wingdings" w:char="F06F"/>
      </w:r>
      <w:r w:rsidRPr="00F81BB3">
        <w:rPr>
          <w:rFonts w:ascii="Times New Roman" w:hAnsi="Times New Roman" w:cs="Times New Roman"/>
          <w:sz w:val="20"/>
          <w:szCs w:val="20"/>
        </w:rPr>
        <w:t xml:space="preserve"> Sim. Li o Termo de Consentimento Livre e Esclarecido (TCLE) e aceito participar da pesquisa.</w:t>
      </w:r>
    </w:p>
    <w:p w14:paraId="074A8917" w14:textId="77777777" w:rsidR="00312F85" w:rsidRPr="00F81BB3" w:rsidRDefault="00312F85" w:rsidP="00312F85">
      <w:pPr>
        <w:spacing w:after="240" w:line="240" w:lineRule="auto"/>
        <w:jc w:val="both"/>
        <w:rPr>
          <w:rFonts w:ascii="Times New Roman" w:hAnsi="Times New Roman" w:cs="Times New Roman"/>
          <w:sz w:val="20"/>
          <w:szCs w:val="20"/>
        </w:rPr>
      </w:pPr>
      <w:r w:rsidRPr="00F81BB3">
        <w:rPr>
          <w:rFonts w:ascii="Times New Roman" w:hAnsi="Times New Roman" w:cs="Times New Roman"/>
          <w:sz w:val="20"/>
          <w:szCs w:val="20"/>
        </w:rPr>
        <w:sym w:font="Wingdings" w:char="F06F"/>
      </w:r>
      <w:r w:rsidRPr="00F81BB3">
        <w:rPr>
          <w:rFonts w:ascii="Times New Roman" w:hAnsi="Times New Roman" w:cs="Times New Roman"/>
          <w:sz w:val="20"/>
          <w:szCs w:val="20"/>
        </w:rPr>
        <w:t xml:space="preserve"> Não. Li o Termo de Consentimento Livre e Esclarecido (TCLE) e não aceito participar da pesquisa.</w:t>
      </w:r>
    </w:p>
    <w:p w14:paraId="5179FB8A" w14:textId="77777777" w:rsidR="00312F85" w:rsidRPr="00F81BB3" w:rsidRDefault="00312F85" w:rsidP="00312F85">
      <w:pPr>
        <w:spacing w:after="0" w:line="240" w:lineRule="auto"/>
        <w:rPr>
          <w:rFonts w:ascii="Times New Roman" w:hAnsi="Times New Roman" w:cs="Times New Roman"/>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28"/>
      </w:tblGrid>
      <w:tr w:rsidR="00312F85" w:rsidRPr="00F81BB3" w14:paraId="3E2E6CBB" w14:textId="77777777" w:rsidTr="007F03A3">
        <w:trPr>
          <w:jc w:val="center"/>
        </w:trPr>
        <w:tc>
          <w:tcPr>
            <w:tcW w:w="1128" w:type="dxa"/>
            <w:shd w:val="clear" w:color="auto" w:fill="D9D9D9" w:themeFill="background1" w:themeFillShade="D9"/>
          </w:tcPr>
          <w:p w14:paraId="4FB3C236" w14:textId="77777777" w:rsidR="00312F85" w:rsidRPr="00F81BB3" w:rsidRDefault="00312F85" w:rsidP="007F03A3">
            <w:pPr>
              <w:jc w:val="center"/>
              <w:rPr>
                <w:rFonts w:ascii="Times New Roman" w:hAnsi="Times New Roman" w:cs="Times New Roman"/>
                <w:sz w:val="20"/>
                <w:szCs w:val="20"/>
              </w:rPr>
            </w:pPr>
            <w:r w:rsidRPr="00F81BB3">
              <w:rPr>
                <w:rFonts w:ascii="Times New Roman" w:hAnsi="Times New Roman" w:cs="Times New Roman"/>
                <w:sz w:val="20"/>
                <w:szCs w:val="20"/>
              </w:rPr>
              <w:t>Enviar</w:t>
            </w:r>
          </w:p>
        </w:tc>
      </w:tr>
    </w:tbl>
    <w:p w14:paraId="160E16FB" w14:textId="77777777" w:rsidR="00312F85" w:rsidRPr="00F81BB3" w:rsidRDefault="00312F85" w:rsidP="00312F85">
      <w:pPr>
        <w:spacing w:after="0" w:line="240" w:lineRule="auto"/>
        <w:rPr>
          <w:rFonts w:ascii="Times New Roman" w:hAnsi="Times New Roman" w:cs="Times New Roman"/>
          <w:sz w:val="20"/>
          <w:szCs w:val="20"/>
        </w:rPr>
      </w:pPr>
    </w:p>
    <w:p w14:paraId="359454E1" w14:textId="77777777" w:rsidR="00312F85" w:rsidRDefault="00312F85" w:rsidP="00312F85">
      <w:pPr>
        <w:spacing w:after="0" w:line="240" w:lineRule="auto"/>
        <w:rPr>
          <w:rFonts w:ascii="Times New Roman" w:hAnsi="Times New Roman" w:cs="Times New Roman"/>
          <w:sz w:val="20"/>
          <w:szCs w:val="20"/>
        </w:rPr>
      </w:pPr>
    </w:p>
    <w:p w14:paraId="16891056" w14:textId="77777777" w:rsidR="00312F85" w:rsidRDefault="00312F85" w:rsidP="00312F85">
      <w:pPr>
        <w:spacing w:after="0" w:line="240" w:lineRule="auto"/>
        <w:rPr>
          <w:rFonts w:ascii="Times New Roman" w:hAnsi="Times New Roman" w:cs="Times New Roman"/>
          <w:sz w:val="20"/>
          <w:szCs w:val="20"/>
        </w:rPr>
      </w:pPr>
    </w:p>
    <w:p w14:paraId="2344697E" w14:textId="77777777" w:rsidR="00312F85" w:rsidRPr="00F81BB3" w:rsidRDefault="00312F85" w:rsidP="00312F85">
      <w:pPr>
        <w:spacing w:after="0" w:line="240" w:lineRule="auto"/>
        <w:rPr>
          <w:rFonts w:ascii="Times New Roman" w:hAnsi="Times New Roman" w:cs="Times New Roman"/>
          <w:sz w:val="20"/>
          <w:szCs w:val="20"/>
        </w:rPr>
      </w:pPr>
      <w:r w:rsidRPr="00F81BB3">
        <w:rPr>
          <w:rFonts w:ascii="Times New Roman" w:hAnsi="Times New Roman" w:cs="Times New Roman"/>
          <w:sz w:val="20"/>
          <w:szCs w:val="20"/>
        </w:rPr>
        <w:t>Link para o instrumento da pesquisa: [</w:t>
      </w:r>
      <w:r w:rsidRPr="00F81BB3">
        <w:rPr>
          <w:rFonts w:ascii="Times New Roman" w:hAnsi="Times New Roman" w:cs="Times New Roman"/>
          <w:sz w:val="20"/>
          <w:szCs w:val="20"/>
          <w:highlight w:val="yellow"/>
        </w:rPr>
        <w:t>inserir o link</w:t>
      </w:r>
      <w:r w:rsidRPr="00F81BB3">
        <w:rPr>
          <w:rFonts w:ascii="Times New Roman" w:hAnsi="Times New Roman" w:cs="Times New Roman"/>
          <w:sz w:val="20"/>
          <w:szCs w:val="20"/>
        </w:rPr>
        <w:t>].</w:t>
      </w:r>
    </w:p>
    <w:p w14:paraId="46EF0F66" w14:textId="0FB48812" w:rsidR="00312F85" w:rsidRDefault="00312F85" w:rsidP="00546326">
      <w:pPr>
        <w:spacing w:after="0" w:line="240" w:lineRule="auto"/>
        <w:jc w:val="both"/>
        <w:rPr>
          <w:rFonts w:ascii="Times New Roman" w:hAnsi="Times New Roman" w:cs="Times New Roman"/>
          <w:sz w:val="20"/>
        </w:rPr>
      </w:pPr>
    </w:p>
    <w:p w14:paraId="1BD4CFAA" w14:textId="1A62D031" w:rsidR="00312F85" w:rsidRDefault="00312F85" w:rsidP="00546326">
      <w:pPr>
        <w:spacing w:after="0" w:line="240" w:lineRule="auto"/>
        <w:jc w:val="both"/>
        <w:rPr>
          <w:rFonts w:ascii="Times New Roman" w:hAnsi="Times New Roman" w:cs="Times New Roman"/>
          <w:sz w:val="20"/>
        </w:rPr>
      </w:pPr>
    </w:p>
    <w:p w14:paraId="5BD9A6AA" w14:textId="04081316" w:rsidR="00312F85" w:rsidRDefault="00312F85" w:rsidP="00546326">
      <w:pPr>
        <w:spacing w:after="0" w:line="240" w:lineRule="auto"/>
        <w:jc w:val="both"/>
        <w:rPr>
          <w:rFonts w:ascii="Times New Roman" w:hAnsi="Times New Roman" w:cs="Times New Roman"/>
          <w:sz w:val="20"/>
        </w:rPr>
      </w:pPr>
    </w:p>
    <w:sectPr w:rsidR="00312F85" w:rsidSect="00AB0CD6">
      <w:headerReference w:type="default" r:id="rId7"/>
      <w:footerReference w:type="default" r:id="rId8"/>
      <w:pgSz w:w="11906" w:h="16838"/>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1AFB4" w14:textId="77777777" w:rsidR="00BD15F0" w:rsidRDefault="00BD15F0" w:rsidP="00EA0139">
      <w:pPr>
        <w:spacing w:after="0" w:line="240" w:lineRule="auto"/>
      </w:pPr>
      <w:r>
        <w:separator/>
      </w:r>
    </w:p>
  </w:endnote>
  <w:endnote w:type="continuationSeparator" w:id="0">
    <w:p w14:paraId="2B99BA28" w14:textId="77777777" w:rsidR="00BD15F0" w:rsidRDefault="00BD15F0" w:rsidP="00EA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223149"/>
      <w:docPartObj>
        <w:docPartGallery w:val="Page Numbers (Bottom of Page)"/>
        <w:docPartUnique/>
      </w:docPartObj>
    </w:sdtPr>
    <w:sdtEndPr>
      <w:rPr>
        <w:rFonts w:ascii="Times New Roman" w:hAnsi="Times New Roman" w:cs="Times New Roman"/>
        <w:sz w:val="24"/>
        <w:szCs w:val="24"/>
      </w:rPr>
    </w:sdtEndPr>
    <w:sdtContent>
      <w:p w14:paraId="7DED5049" w14:textId="0E2725A3" w:rsidR="00AA46D3" w:rsidRPr="00AA46D3" w:rsidRDefault="00AA46D3">
        <w:pPr>
          <w:pStyle w:val="Rodap"/>
          <w:jc w:val="right"/>
          <w:rPr>
            <w:rFonts w:ascii="Times New Roman" w:hAnsi="Times New Roman" w:cs="Times New Roman"/>
            <w:sz w:val="24"/>
            <w:szCs w:val="24"/>
          </w:rPr>
        </w:pPr>
        <w:r w:rsidRPr="00AA46D3">
          <w:rPr>
            <w:rFonts w:ascii="Times New Roman" w:hAnsi="Times New Roman" w:cs="Times New Roman"/>
            <w:sz w:val="24"/>
            <w:szCs w:val="24"/>
          </w:rPr>
          <w:fldChar w:fldCharType="begin"/>
        </w:r>
        <w:r w:rsidRPr="00AA46D3">
          <w:rPr>
            <w:rFonts w:ascii="Times New Roman" w:hAnsi="Times New Roman" w:cs="Times New Roman"/>
            <w:sz w:val="24"/>
            <w:szCs w:val="24"/>
          </w:rPr>
          <w:instrText>PAGE   \* MERGEFORMAT</w:instrText>
        </w:r>
        <w:r w:rsidRPr="00AA46D3">
          <w:rPr>
            <w:rFonts w:ascii="Times New Roman" w:hAnsi="Times New Roman" w:cs="Times New Roman"/>
            <w:sz w:val="24"/>
            <w:szCs w:val="24"/>
          </w:rPr>
          <w:fldChar w:fldCharType="separate"/>
        </w:r>
        <w:r w:rsidR="00F2595E">
          <w:rPr>
            <w:rFonts w:ascii="Times New Roman" w:hAnsi="Times New Roman" w:cs="Times New Roman"/>
            <w:noProof/>
            <w:sz w:val="24"/>
            <w:szCs w:val="24"/>
          </w:rPr>
          <w:t>0</w:t>
        </w:r>
        <w:r w:rsidRPr="00AA46D3">
          <w:rPr>
            <w:rFonts w:ascii="Times New Roman" w:hAnsi="Times New Roman" w:cs="Times New Roman"/>
            <w:sz w:val="24"/>
            <w:szCs w:val="24"/>
          </w:rPr>
          <w:fldChar w:fldCharType="end"/>
        </w:r>
      </w:p>
    </w:sdtContent>
  </w:sdt>
  <w:p w14:paraId="76862306" w14:textId="77777777" w:rsidR="00EA0139" w:rsidRPr="00537198" w:rsidRDefault="00EA0139">
    <w:pPr>
      <w:pStyle w:val="Rodap"/>
      <w:rPr>
        <w:rFonts w:ascii="Arial" w:hAnsi="Arial" w:cs="Arial"/>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8538E" w14:textId="77777777" w:rsidR="00BD15F0" w:rsidRDefault="00BD15F0" w:rsidP="00EA0139">
      <w:pPr>
        <w:spacing w:after="0" w:line="240" w:lineRule="auto"/>
      </w:pPr>
      <w:r>
        <w:separator/>
      </w:r>
    </w:p>
  </w:footnote>
  <w:footnote w:type="continuationSeparator" w:id="0">
    <w:p w14:paraId="5C1CCCA0" w14:textId="77777777" w:rsidR="00BD15F0" w:rsidRDefault="00BD15F0" w:rsidP="00EA0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F4FE0" w14:textId="45EE0B9B" w:rsidR="004951E3" w:rsidRDefault="004951E3">
    <w:pPr>
      <w:pStyle w:val="Cabealho"/>
    </w:pPr>
    <w:r>
      <w:rPr>
        <w:noProof/>
        <w:lang w:eastAsia="pt-BR"/>
      </w:rPr>
      <w:drawing>
        <wp:anchor distT="0" distB="0" distL="114300" distR="114300" simplePos="0" relativeHeight="251661312" behindDoc="1" locked="0" layoutInCell="1" allowOverlap="1" wp14:anchorId="1BFC6038" wp14:editId="62B87C92">
          <wp:simplePos x="0" y="0"/>
          <wp:positionH relativeFrom="page">
            <wp:align>left</wp:align>
          </wp:positionH>
          <wp:positionV relativeFrom="paragraph">
            <wp:posOffset>-461891</wp:posOffset>
          </wp:positionV>
          <wp:extent cx="7552690" cy="10683875"/>
          <wp:effectExtent l="0" t="0" r="0" b="317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296" cy="10684260"/>
                  </a:xfrm>
                  <a:prstGeom prst="rect">
                    <a:avLst/>
                  </a:prstGeom>
                </pic:spPr>
              </pic:pic>
            </a:graphicData>
          </a:graphic>
          <wp14:sizeRelH relativeFrom="page">
            <wp14:pctWidth>0</wp14:pctWidth>
          </wp14:sizeRelH>
          <wp14:sizeRelV relativeFrom="page">
            <wp14:pctHeight>0</wp14:pctHeight>
          </wp14:sizeRelV>
        </wp:anchor>
      </w:drawing>
    </w:r>
  </w:p>
  <w:p w14:paraId="43136FE4" w14:textId="458019CE" w:rsidR="00572833" w:rsidRDefault="00572833">
    <w:pPr>
      <w:pStyle w:val="Cabealho"/>
    </w:pPr>
  </w:p>
  <w:p w14:paraId="5E6AD504" w14:textId="250306FF" w:rsidR="004951E3" w:rsidRDefault="004951E3">
    <w:pPr>
      <w:pStyle w:val="Cabealho"/>
    </w:pPr>
  </w:p>
  <w:p w14:paraId="00303D48" w14:textId="173EA075" w:rsidR="004951E3" w:rsidRDefault="004951E3">
    <w:pPr>
      <w:pStyle w:val="Cabealho"/>
    </w:pPr>
  </w:p>
  <w:p w14:paraId="10EF89B2" w14:textId="77777777" w:rsidR="004951E3" w:rsidRDefault="004951E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2D"/>
    <w:rsid w:val="00060BF4"/>
    <w:rsid w:val="001055C5"/>
    <w:rsid w:val="00173E70"/>
    <w:rsid w:val="00174882"/>
    <w:rsid w:val="002041E0"/>
    <w:rsid w:val="002A1779"/>
    <w:rsid w:val="00312F85"/>
    <w:rsid w:val="00380D4C"/>
    <w:rsid w:val="00395015"/>
    <w:rsid w:val="00426F7A"/>
    <w:rsid w:val="004951E3"/>
    <w:rsid w:val="00510036"/>
    <w:rsid w:val="00537198"/>
    <w:rsid w:val="00546326"/>
    <w:rsid w:val="00572833"/>
    <w:rsid w:val="005E5B16"/>
    <w:rsid w:val="006B56E2"/>
    <w:rsid w:val="006F2CAD"/>
    <w:rsid w:val="006F5303"/>
    <w:rsid w:val="007D5C56"/>
    <w:rsid w:val="00811BB4"/>
    <w:rsid w:val="00840147"/>
    <w:rsid w:val="008700A9"/>
    <w:rsid w:val="008E487F"/>
    <w:rsid w:val="008E6304"/>
    <w:rsid w:val="009475A4"/>
    <w:rsid w:val="00960BA4"/>
    <w:rsid w:val="0098341B"/>
    <w:rsid w:val="009B6A50"/>
    <w:rsid w:val="00A04808"/>
    <w:rsid w:val="00AA46D3"/>
    <w:rsid w:val="00AB0CD6"/>
    <w:rsid w:val="00AD18B2"/>
    <w:rsid w:val="00B2123B"/>
    <w:rsid w:val="00B50DBB"/>
    <w:rsid w:val="00BA4CDB"/>
    <w:rsid w:val="00BD15F0"/>
    <w:rsid w:val="00BD4066"/>
    <w:rsid w:val="00BE79DA"/>
    <w:rsid w:val="00D1402D"/>
    <w:rsid w:val="00E77C00"/>
    <w:rsid w:val="00EA0139"/>
    <w:rsid w:val="00EF561F"/>
    <w:rsid w:val="00F2595E"/>
    <w:rsid w:val="00F40A22"/>
    <w:rsid w:val="00F86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6DE28"/>
  <w15:chartTrackingRefBased/>
  <w15:docId w15:val="{E3873EA2-115B-4A91-820D-65693983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01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0139"/>
  </w:style>
  <w:style w:type="paragraph" w:styleId="Rodap">
    <w:name w:val="footer"/>
    <w:basedOn w:val="Normal"/>
    <w:link w:val="RodapChar"/>
    <w:uiPriority w:val="99"/>
    <w:unhideWhenUsed/>
    <w:rsid w:val="00EA0139"/>
    <w:pPr>
      <w:tabs>
        <w:tab w:val="center" w:pos="4252"/>
        <w:tab w:val="right" w:pos="8504"/>
      </w:tabs>
      <w:spacing w:after="0" w:line="240" w:lineRule="auto"/>
    </w:pPr>
  </w:style>
  <w:style w:type="character" w:customStyle="1" w:styleId="RodapChar">
    <w:name w:val="Rodapé Char"/>
    <w:basedOn w:val="Fontepargpadro"/>
    <w:link w:val="Rodap"/>
    <w:uiPriority w:val="99"/>
    <w:rsid w:val="00EA0139"/>
  </w:style>
  <w:style w:type="paragraph" w:styleId="Remissivo1">
    <w:name w:val="index 1"/>
    <w:basedOn w:val="Normal"/>
    <w:next w:val="Normal"/>
    <w:autoRedefine/>
    <w:uiPriority w:val="99"/>
    <w:unhideWhenUsed/>
    <w:rsid w:val="00537198"/>
    <w:pPr>
      <w:spacing w:after="0"/>
      <w:ind w:left="220" w:hanging="220"/>
    </w:pPr>
    <w:rPr>
      <w:rFonts w:cstheme="minorHAnsi"/>
      <w:sz w:val="18"/>
      <w:szCs w:val="18"/>
    </w:rPr>
  </w:style>
  <w:style w:type="paragraph" w:styleId="Remissivo2">
    <w:name w:val="index 2"/>
    <w:basedOn w:val="Normal"/>
    <w:next w:val="Normal"/>
    <w:autoRedefine/>
    <w:uiPriority w:val="99"/>
    <w:unhideWhenUsed/>
    <w:rsid w:val="00537198"/>
    <w:pPr>
      <w:spacing w:after="0"/>
      <w:ind w:left="440" w:hanging="220"/>
    </w:pPr>
    <w:rPr>
      <w:rFonts w:cstheme="minorHAnsi"/>
      <w:sz w:val="18"/>
      <w:szCs w:val="18"/>
    </w:rPr>
  </w:style>
  <w:style w:type="paragraph" w:styleId="Remissivo3">
    <w:name w:val="index 3"/>
    <w:basedOn w:val="Normal"/>
    <w:next w:val="Normal"/>
    <w:autoRedefine/>
    <w:uiPriority w:val="99"/>
    <w:unhideWhenUsed/>
    <w:rsid w:val="00537198"/>
    <w:pPr>
      <w:spacing w:after="0"/>
      <w:ind w:left="660" w:hanging="220"/>
    </w:pPr>
    <w:rPr>
      <w:rFonts w:cstheme="minorHAnsi"/>
      <w:sz w:val="18"/>
      <w:szCs w:val="18"/>
    </w:rPr>
  </w:style>
  <w:style w:type="paragraph" w:styleId="Remissivo4">
    <w:name w:val="index 4"/>
    <w:basedOn w:val="Normal"/>
    <w:next w:val="Normal"/>
    <w:autoRedefine/>
    <w:uiPriority w:val="99"/>
    <w:unhideWhenUsed/>
    <w:rsid w:val="00537198"/>
    <w:pPr>
      <w:spacing w:after="0"/>
      <w:ind w:left="880" w:hanging="220"/>
    </w:pPr>
    <w:rPr>
      <w:rFonts w:cstheme="minorHAnsi"/>
      <w:sz w:val="18"/>
      <w:szCs w:val="18"/>
    </w:rPr>
  </w:style>
  <w:style w:type="paragraph" w:styleId="Remissivo5">
    <w:name w:val="index 5"/>
    <w:basedOn w:val="Normal"/>
    <w:next w:val="Normal"/>
    <w:autoRedefine/>
    <w:uiPriority w:val="99"/>
    <w:unhideWhenUsed/>
    <w:rsid w:val="00537198"/>
    <w:pPr>
      <w:spacing w:after="0"/>
      <w:ind w:left="1100" w:hanging="220"/>
    </w:pPr>
    <w:rPr>
      <w:rFonts w:cstheme="minorHAnsi"/>
      <w:sz w:val="18"/>
      <w:szCs w:val="18"/>
    </w:rPr>
  </w:style>
  <w:style w:type="paragraph" w:styleId="Remissivo6">
    <w:name w:val="index 6"/>
    <w:basedOn w:val="Normal"/>
    <w:next w:val="Normal"/>
    <w:autoRedefine/>
    <w:uiPriority w:val="99"/>
    <w:unhideWhenUsed/>
    <w:rsid w:val="00537198"/>
    <w:pPr>
      <w:spacing w:after="0"/>
      <w:ind w:left="1320" w:hanging="220"/>
    </w:pPr>
    <w:rPr>
      <w:rFonts w:cstheme="minorHAnsi"/>
      <w:sz w:val="18"/>
      <w:szCs w:val="18"/>
    </w:rPr>
  </w:style>
  <w:style w:type="paragraph" w:styleId="Remissivo7">
    <w:name w:val="index 7"/>
    <w:basedOn w:val="Normal"/>
    <w:next w:val="Normal"/>
    <w:autoRedefine/>
    <w:uiPriority w:val="99"/>
    <w:unhideWhenUsed/>
    <w:rsid w:val="00537198"/>
    <w:pPr>
      <w:spacing w:after="0"/>
      <w:ind w:left="1540" w:hanging="220"/>
    </w:pPr>
    <w:rPr>
      <w:rFonts w:cstheme="minorHAnsi"/>
      <w:sz w:val="18"/>
      <w:szCs w:val="18"/>
    </w:rPr>
  </w:style>
  <w:style w:type="paragraph" w:styleId="Remissivo8">
    <w:name w:val="index 8"/>
    <w:basedOn w:val="Normal"/>
    <w:next w:val="Normal"/>
    <w:autoRedefine/>
    <w:uiPriority w:val="99"/>
    <w:unhideWhenUsed/>
    <w:rsid w:val="00537198"/>
    <w:pPr>
      <w:spacing w:after="0"/>
      <w:ind w:left="1760" w:hanging="220"/>
    </w:pPr>
    <w:rPr>
      <w:rFonts w:cstheme="minorHAnsi"/>
      <w:sz w:val="18"/>
      <w:szCs w:val="18"/>
    </w:rPr>
  </w:style>
  <w:style w:type="paragraph" w:styleId="Remissivo9">
    <w:name w:val="index 9"/>
    <w:basedOn w:val="Normal"/>
    <w:next w:val="Normal"/>
    <w:autoRedefine/>
    <w:uiPriority w:val="99"/>
    <w:unhideWhenUsed/>
    <w:rsid w:val="00537198"/>
    <w:pPr>
      <w:spacing w:after="0"/>
      <w:ind w:left="1980" w:hanging="220"/>
    </w:pPr>
    <w:rPr>
      <w:rFonts w:cstheme="minorHAnsi"/>
      <w:sz w:val="18"/>
      <w:szCs w:val="18"/>
    </w:rPr>
  </w:style>
  <w:style w:type="paragraph" w:styleId="Ttulodendiceremissivo">
    <w:name w:val="index heading"/>
    <w:basedOn w:val="Normal"/>
    <w:next w:val="Remissivo1"/>
    <w:uiPriority w:val="99"/>
    <w:unhideWhenUsed/>
    <w:rsid w:val="00537198"/>
    <w:pPr>
      <w:spacing w:before="240" w:after="120"/>
      <w:jc w:val="center"/>
    </w:pPr>
    <w:rPr>
      <w:rFonts w:cstheme="minorHAnsi"/>
      <w:b/>
      <w:bCs/>
      <w:sz w:val="26"/>
      <w:szCs w:val="26"/>
    </w:rPr>
  </w:style>
  <w:style w:type="paragraph" w:styleId="PargrafodaLista">
    <w:name w:val="List Paragraph"/>
    <w:basedOn w:val="Normal"/>
    <w:uiPriority w:val="34"/>
    <w:qFormat/>
    <w:rsid w:val="00380D4C"/>
    <w:pPr>
      <w:spacing w:after="0" w:line="240" w:lineRule="auto"/>
      <w:ind w:left="720"/>
      <w:contextualSpacing/>
      <w:jc w:val="both"/>
    </w:pPr>
    <w:rPr>
      <w:rFonts w:ascii="Tahoma" w:eastAsia="Calibri" w:hAnsi="Tahoma" w:cs="Times New Roman"/>
      <w:sz w:val="24"/>
    </w:rPr>
  </w:style>
  <w:style w:type="table" w:styleId="Tabelacomgrade">
    <w:name w:val="Table Grid"/>
    <w:basedOn w:val="Tabelanormal"/>
    <w:uiPriority w:val="39"/>
    <w:rsid w:val="00AA4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12F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anemonin\Downloads\Modelo%20de%20Timbrado(1).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88639-5778-4A81-9F8C-C80A5186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Timbrado(1).dotx</Template>
  <TotalTime>32</TotalTime>
  <Pages>2</Pages>
  <Words>775</Words>
  <Characters>4185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9</cp:revision>
  <dcterms:created xsi:type="dcterms:W3CDTF">2025-03-25T22:31:00Z</dcterms:created>
  <dcterms:modified xsi:type="dcterms:W3CDTF">2025-04-30T16:37:00Z</dcterms:modified>
</cp:coreProperties>
</file>